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B52" w:rsidRDefault="003631D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交通标线检测委托协议书</w:t>
      </w:r>
    </w:p>
    <w:p w:rsidR="00640B52" w:rsidRDefault="003631D1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</w:t>
      </w:r>
      <w:r w:rsidR="00EC3C4D">
        <w:rPr>
          <w:rStyle w:val="a5"/>
          <w:rFonts w:hint="eastAsia"/>
          <w:b w:val="0"/>
        </w:rPr>
        <w:t xml:space="preserve">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0"/>
        <w:gridCol w:w="1715"/>
        <w:gridCol w:w="426"/>
        <w:gridCol w:w="1153"/>
        <w:gridCol w:w="808"/>
        <w:gridCol w:w="732"/>
        <w:gridCol w:w="500"/>
        <w:gridCol w:w="223"/>
        <w:gridCol w:w="201"/>
        <w:gridCol w:w="352"/>
        <w:gridCol w:w="781"/>
        <w:gridCol w:w="164"/>
        <w:gridCol w:w="1671"/>
        <w:gridCol w:w="236"/>
      </w:tblGrid>
      <w:tr w:rsidR="00640B52" w:rsidTr="00EC3C4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40B52" w:rsidRDefault="00640B5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640B52" w:rsidRDefault="00640B5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40B52" w:rsidTr="00EC3C4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C3C4D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 w:rsidP="00EC3C4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C3C4D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 w:rsidP="00DB4E5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DB4E5E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DB4E5E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</w:t>
            </w:r>
            <w:r w:rsidR="00BB70C8">
              <w:rPr>
                <w:rFonts w:hint="eastAsia"/>
                <w:position w:val="6"/>
                <w:szCs w:val="21"/>
              </w:rPr>
              <w:t>执法抽检</w:t>
            </w:r>
            <w:r w:rsidR="00DB4E5E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DF01AC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7C04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3631D1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DF01AC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D20AF" w:rsidTr="003455AD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20AF" w:rsidRDefault="002D20AF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20AF" w:rsidRDefault="002D20AF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0AF" w:rsidRDefault="002D20AF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0AF" w:rsidRDefault="002D20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0AF" w:rsidRDefault="002D20A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D20AF" w:rsidRDefault="002D20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D20AF" w:rsidRDefault="002D20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4E5E" w:rsidTr="0006016E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4E5E" w:rsidRDefault="00DB4E5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4E5E" w:rsidRDefault="00DB4E5E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B4E5E" w:rsidRDefault="00DB4E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4E5E" w:rsidRDefault="00DB4E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B4E5E" w:rsidRDefault="00DB4E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F01AC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01AC" w:rsidRDefault="00DF01A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F01AC" w:rsidRDefault="00DF01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F01AC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01AC" w:rsidRDefault="00DF01AC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F01AC" w:rsidRDefault="00DF01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F01AC">
        <w:trPr>
          <w:trHeight w:val="11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01AC" w:rsidRDefault="00DF01A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F01AC" w:rsidRDefault="00DF01A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01AC" w:rsidRDefault="00DF01AC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长度</w:t>
            </w:r>
            <w:r>
              <w:rPr>
                <w:rFonts w:ascii="宋体" w:hAnsi="宋体"/>
                <w:b/>
                <w:szCs w:val="21"/>
              </w:rPr>
              <w:t xml:space="preserve">       </w:t>
            </w:r>
            <w:r>
              <w:rPr>
                <w:rFonts w:ascii="宋体" w:hAnsi="宋体" w:hint="eastAsia"/>
                <w:b/>
                <w:szCs w:val="21"/>
              </w:rPr>
              <w:t xml:space="preserve">□ 宽度       □ 厚度      □ 抗滑系数       □ 纵向间距     </w:t>
            </w:r>
          </w:p>
          <w:p w:rsidR="00DF01AC" w:rsidRDefault="00DF01AC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逆反射亮度系数 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     □ 色度性能（表面色）       </w:t>
            </w:r>
            <w:r>
              <w:rPr>
                <w:rFonts w:ascii="宋体" w:hAnsi="宋体" w:cs="宋体" w:hint="eastAsia"/>
                <w:szCs w:val="21"/>
              </w:rPr>
              <w:t xml:space="preserve">□ 其他: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F01AC" w:rsidRDefault="00DF01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F01AC" w:rsidTr="00DF01AC">
        <w:trPr>
          <w:trHeight w:val="16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01AC" w:rsidRDefault="00DF01AC" w:rsidP="008E24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F01AC" w:rsidRDefault="00DF01AC" w:rsidP="008E24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01AC" w:rsidRDefault="00DF01AC" w:rsidP="00EC3C4D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 《公路工程质量检验评定标准 第一册 土建工程》</w:t>
            </w:r>
            <w:r w:rsidRPr="00EC3C4D">
              <w:rPr>
                <w:szCs w:val="21"/>
              </w:rPr>
              <w:t xml:space="preserve"> JTG F80/1-2017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:rsidR="00DF01AC" w:rsidRDefault="00DF01AC" w:rsidP="00EC3C4D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《道路交通标线质量要求和检测方法》 </w:t>
            </w:r>
            <w:r w:rsidRPr="00EC3C4D">
              <w:rPr>
                <w:rFonts w:hint="eastAsia"/>
                <w:szCs w:val="21"/>
              </w:rPr>
              <w:t>G</w:t>
            </w:r>
            <w:r w:rsidRPr="00EC3C4D">
              <w:rPr>
                <w:szCs w:val="21"/>
              </w:rPr>
              <w:t>B/T 16311-20</w:t>
            </w:r>
            <w:r>
              <w:rPr>
                <w:rFonts w:hint="eastAsia"/>
                <w:szCs w:val="21"/>
              </w:rPr>
              <w:t>24</w:t>
            </w:r>
            <w:r>
              <w:rPr>
                <w:rFonts w:ascii="宋体" w:hAnsi="宋体" w:hint="eastAsia"/>
                <w:szCs w:val="21"/>
              </w:rPr>
              <w:t xml:space="preserve">       </w:t>
            </w:r>
          </w:p>
          <w:p w:rsidR="00DF01AC" w:rsidRDefault="00DF01AC" w:rsidP="00EC3C4D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《新划路面标线初始逆反射亮度系数及测试方法》</w:t>
            </w:r>
            <w:r w:rsidRPr="00EC3C4D">
              <w:rPr>
                <w:rFonts w:hint="eastAsia"/>
                <w:szCs w:val="21"/>
              </w:rPr>
              <w:t xml:space="preserve"> G</w:t>
            </w:r>
            <w:r w:rsidRPr="00EC3C4D">
              <w:rPr>
                <w:szCs w:val="21"/>
              </w:rPr>
              <w:t>B/T 21383-2008</w:t>
            </w:r>
          </w:p>
          <w:p w:rsidR="00DF01AC" w:rsidRDefault="00DF01AC" w:rsidP="00EC3C4D">
            <w:pPr>
              <w:snapToGrid w:val="0"/>
              <w:spacing w:line="360" w:lineRule="auto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F01AC" w:rsidRDefault="00DF01A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F01AC">
        <w:trPr>
          <w:trHeight w:val="4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01AC" w:rsidRDefault="00DF01AC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样品编号</w:t>
            </w:r>
          </w:p>
        </w:tc>
        <w:tc>
          <w:tcPr>
            <w:tcW w:w="41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1AC" w:rsidRDefault="00DF01AC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检测部位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1AC" w:rsidRDefault="00DF01AC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标线颜色</w:t>
            </w:r>
          </w:p>
        </w:tc>
        <w:tc>
          <w:tcPr>
            <w:tcW w:w="1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1AC" w:rsidRDefault="00DF01AC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是否新划标线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F01AC" w:rsidRDefault="00DF01AC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标线类型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F01AC" w:rsidRDefault="00DF01A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F01AC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01AC" w:rsidRDefault="00DF01A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1AC" w:rsidRDefault="00DF01A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1AC" w:rsidRDefault="00DF01A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1AC" w:rsidRDefault="00DF01A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F01AC" w:rsidRDefault="00DF01A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F01AC" w:rsidRDefault="00DF01A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F01AC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01AC" w:rsidRDefault="00DF01A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1AC" w:rsidRDefault="00DF01A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1AC" w:rsidRDefault="00DF01A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1AC" w:rsidRDefault="00DF01A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F01AC" w:rsidRDefault="00DF01A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F01AC" w:rsidRDefault="00DF01A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F01AC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01AC" w:rsidRDefault="00DF01A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1AC" w:rsidRDefault="00DF01A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1AC" w:rsidRDefault="00DF01A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1AC" w:rsidRDefault="00DF01A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F01AC" w:rsidRDefault="00DF01A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F01AC" w:rsidRDefault="00DF01A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F01AC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01AC" w:rsidRDefault="00DF01A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1AC" w:rsidRDefault="00DF01A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1AC" w:rsidRDefault="00DF01A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1AC" w:rsidRDefault="00DF01A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F01AC" w:rsidRDefault="00DF01A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F01AC" w:rsidRDefault="00DF01A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F01AC">
        <w:trPr>
          <w:trHeight w:val="54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01AC" w:rsidRDefault="00DF01AC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01AC" w:rsidRDefault="00DF01A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F01AC" w:rsidRDefault="00DF01AC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DF01AC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01AC" w:rsidRDefault="00DF01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1AC" w:rsidRDefault="00DF01AC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如要求退样的，请在委托日期后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天内将退样取走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:rsidR="00DF01AC" w:rsidRDefault="00DF01AC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DF01AC" w:rsidRDefault="00DF01AC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:rsidR="00DF01AC" w:rsidRDefault="00DF01AC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</w:t>
            </w:r>
            <w:proofErr w:type="gramStart"/>
            <w:r>
              <w:rPr>
                <w:rFonts w:hint="eastAsia"/>
                <w:szCs w:val="21"/>
              </w:rPr>
              <w:t>荔</w:t>
            </w:r>
            <w:proofErr w:type="gramEnd"/>
            <w:r>
              <w:rPr>
                <w:rFonts w:hint="eastAsia"/>
                <w:szCs w:val="21"/>
              </w:rPr>
              <w:t>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F01AC" w:rsidRDefault="00DF01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40B52" w:rsidRDefault="00640B52"/>
    <w:sectPr w:rsidR="00640B52" w:rsidSect="00EC3C4D">
      <w:headerReference w:type="default" r:id="rId8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8ED" w:rsidRDefault="00B978ED" w:rsidP="00640B52">
      <w:r>
        <w:separator/>
      </w:r>
    </w:p>
  </w:endnote>
  <w:endnote w:type="continuationSeparator" w:id="0">
    <w:p w:rsidR="00B978ED" w:rsidRDefault="00B978ED" w:rsidP="00640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8ED" w:rsidRDefault="00B978ED" w:rsidP="00640B52">
      <w:r>
        <w:separator/>
      </w:r>
    </w:p>
  </w:footnote>
  <w:footnote w:type="continuationSeparator" w:id="0">
    <w:p w:rsidR="00B978ED" w:rsidRDefault="00B978ED" w:rsidP="00640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C4D" w:rsidRPr="008E2440" w:rsidRDefault="00EC3C4D" w:rsidP="00EC3C4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8E2440">
      <w:rPr>
        <w:rStyle w:val="a5"/>
        <w:rFonts w:ascii="Times New Roman" w:cs="Times New Roman"/>
        <w:b w:val="0"/>
      </w:rPr>
      <w:t>表格编号：</w:t>
    </w:r>
    <w:r w:rsidR="008157FE">
      <w:rPr>
        <w:rStyle w:val="a5"/>
        <w:rFonts w:ascii="Times New Roman" w:hAnsi="Times New Roman" w:cs="Times New Roman"/>
        <w:b w:val="0"/>
      </w:rPr>
      <w:t>WJ-JL-</w:t>
    </w:r>
    <w:r w:rsidRPr="008E2440">
      <w:rPr>
        <w:rStyle w:val="a5"/>
        <w:rFonts w:ascii="Times New Roman" w:hAnsi="Times New Roman" w:cs="Times New Roman"/>
        <w:b w:val="0"/>
      </w:rPr>
      <w:t>CX12-01-20</w:t>
    </w:r>
    <w:r w:rsidR="00D55A38">
      <w:rPr>
        <w:rStyle w:val="a5"/>
        <w:rFonts w:ascii="Times New Roman" w:hAnsi="Times New Roman" w:cs="Times New Roman" w:hint="eastAsia"/>
        <w:b w:val="0"/>
      </w:rPr>
      <w:t>25</w:t>
    </w:r>
  </w:p>
  <w:p w:rsidR="00EC3C4D" w:rsidRDefault="00EC3C4D" w:rsidP="00EC3C4D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640B52" w:rsidRDefault="003631D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1E8B"/>
    <w:rsid w:val="000079C1"/>
    <w:rsid w:val="000E0991"/>
    <w:rsid w:val="001003C1"/>
    <w:rsid w:val="00107CB9"/>
    <w:rsid w:val="001A6111"/>
    <w:rsid w:val="001C1E8B"/>
    <w:rsid w:val="0022276D"/>
    <w:rsid w:val="0022562F"/>
    <w:rsid w:val="00292153"/>
    <w:rsid w:val="00297F63"/>
    <w:rsid w:val="002C4022"/>
    <w:rsid w:val="002D20AF"/>
    <w:rsid w:val="002E5B3F"/>
    <w:rsid w:val="00323A7A"/>
    <w:rsid w:val="0036175B"/>
    <w:rsid w:val="003631D1"/>
    <w:rsid w:val="00371BE3"/>
    <w:rsid w:val="003A388A"/>
    <w:rsid w:val="00431B3B"/>
    <w:rsid w:val="00464F8E"/>
    <w:rsid w:val="00473E38"/>
    <w:rsid w:val="00541E4A"/>
    <w:rsid w:val="00590D98"/>
    <w:rsid w:val="005A5F0C"/>
    <w:rsid w:val="005C228F"/>
    <w:rsid w:val="0062083D"/>
    <w:rsid w:val="00640B52"/>
    <w:rsid w:val="00694C60"/>
    <w:rsid w:val="006E57EC"/>
    <w:rsid w:val="007232CD"/>
    <w:rsid w:val="007C04C6"/>
    <w:rsid w:val="008157FE"/>
    <w:rsid w:val="00855005"/>
    <w:rsid w:val="008E2440"/>
    <w:rsid w:val="0090293F"/>
    <w:rsid w:val="00960261"/>
    <w:rsid w:val="009F18BA"/>
    <w:rsid w:val="00AA189F"/>
    <w:rsid w:val="00AA3AD8"/>
    <w:rsid w:val="00AC5B91"/>
    <w:rsid w:val="00AF06E8"/>
    <w:rsid w:val="00B978ED"/>
    <w:rsid w:val="00BB70C8"/>
    <w:rsid w:val="00C32528"/>
    <w:rsid w:val="00C64231"/>
    <w:rsid w:val="00C70425"/>
    <w:rsid w:val="00C7424E"/>
    <w:rsid w:val="00C9651B"/>
    <w:rsid w:val="00CE4222"/>
    <w:rsid w:val="00D55A38"/>
    <w:rsid w:val="00D5790F"/>
    <w:rsid w:val="00D83D5D"/>
    <w:rsid w:val="00DB4E5E"/>
    <w:rsid w:val="00DD5089"/>
    <w:rsid w:val="00DF01AC"/>
    <w:rsid w:val="00E15867"/>
    <w:rsid w:val="00EC3C4D"/>
    <w:rsid w:val="00EE14A6"/>
    <w:rsid w:val="00FB203E"/>
    <w:rsid w:val="00FC12B2"/>
    <w:rsid w:val="22960193"/>
    <w:rsid w:val="5594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B5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40B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40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40B5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40B5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40B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29</cp:revision>
  <dcterms:created xsi:type="dcterms:W3CDTF">2018-11-30T08:20:00Z</dcterms:created>
  <dcterms:modified xsi:type="dcterms:W3CDTF">2025-05-30T05:08:00Z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